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3C" w:rsidRPr="00CE2CB3" w:rsidRDefault="00086D3C" w:rsidP="00086D3C">
      <w:pPr>
        <w:pStyle w:val="a3"/>
        <w:tabs>
          <w:tab w:val="clear" w:pos="4677"/>
          <w:tab w:val="clear" w:pos="9355"/>
          <w:tab w:val="left" w:pos="2232"/>
        </w:tabs>
        <w:rPr>
          <w:rFonts w:ascii="Times New Roman" w:hAnsi="Times New Roman" w:cs="Times New Roman"/>
          <w:b/>
          <w:sz w:val="24"/>
        </w:rPr>
      </w:pPr>
      <w:r w:rsidRPr="00CE2CB3">
        <w:rPr>
          <w:rFonts w:ascii="Times New Roman" w:hAnsi="Times New Roman" w:cs="Times New Roman"/>
          <w:b/>
          <w:sz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lang w:val="en-US"/>
        </w:rPr>
        <w:t>F</w:t>
      </w:r>
      <w:r>
        <w:rPr>
          <w:rFonts w:ascii="Times New Roman" w:hAnsi="Times New Roman" w:cs="Times New Roman"/>
          <w:b/>
          <w:sz w:val="24"/>
        </w:rPr>
        <w:tab/>
      </w:r>
    </w:p>
    <w:p w:rsidR="00086D3C" w:rsidRDefault="00086D3C" w:rsidP="00086D3C">
      <w:pPr>
        <w:spacing w:after="240" w:line="240" w:lineRule="auto"/>
        <w:rPr>
          <w:rFonts w:ascii="Times New Roman" w:hAnsi="Times New Roman" w:cs="Times New Roman"/>
          <w:i/>
          <w:sz w:val="24"/>
        </w:rPr>
      </w:pPr>
      <w:r w:rsidRPr="00CE2CB3">
        <w:rPr>
          <w:rFonts w:ascii="Times New Roman" w:hAnsi="Times New Roman" w:cs="Times New Roman"/>
          <w:i/>
          <w:sz w:val="24"/>
        </w:rPr>
        <w:t>к «</w:t>
      </w:r>
      <w:r>
        <w:rPr>
          <w:rFonts w:ascii="Times New Roman" w:hAnsi="Times New Roman" w:cs="Times New Roman"/>
          <w:i/>
          <w:sz w:val="24"/>
        </w:rPr>
        <w:t>Методическим рекомендациям по</w:t>
      </w:r>
      <w:r w:rsidRPr="00CE2CB3">
        <w:rPr>
          <w:rFonts w:ascii="Times New Roman" w:hAnsi="Times New Roman" w:cs="Times New Roman"/>
          <w:i/>
          <w:sz w:val="24"/>
        </w:rPr>
        <w:t xml:space="preserve"> создани</w:t>
      </w:r>
      <w:r>
        <w:rPr>
          <w:rFonts w:ascii="Times New Roman" w:hAnsi="Times New Roman" w:cs="Times New Roman"/>
          <w:i/>
          <w:sz w:val="24"/>
        </w:rPr>
        <w:t>ю и системе оценки качества интерактивных образовательных модулей</w:t>
      </w:r>
      <w:r w:rsidRPr="00CE2CB3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 рамках непрерывного медицинского и фармацевтического образования</w:t>
      </w:r>
      <w:r w:rsidRPr="00CE2CB3">
        <w:rPr>
          <w:rFonts w:ascii="Times New Roman" w:hAnsi="Times New Roman" w:cs="Times New Roman"/>
          <w:i/>
          <w:sz w:val="24"/>
        </w:rPr>
        <w:t>»</w:t>
      </w:r>
    </w:p>
    <w:p w:rsidR="002720F2" w:rsidRDefault="00086D3C" w:rsidP="007E7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3C">
        <w:rPr>
          <w:rFonts w:ascii="Times New Roman" w:hAnsi="Times New Roman" w:cs="Times New Roman"/>
          <w:b/>
          <w:sz w:val="28"/>
          <w:szCs w:val="28"/>
        </w:rPr>
        <w:t>СЦЕНАРИЙ ПРОХОЖДЕНИЯ ИОМ</w:t>
      </w:r>
    </w:p>
    <w:p w:rsidR="00086D3C" w:rsidRPr="00086D3C" w:rsidRDefault="00086D3C" w:rsidP="00086D3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D3C">
        <w:rPr>
          <w:rFonts w:ascii="Times New Roman" w:hAnsi="Times New Roman" w:cs="Times New Roman"/>
          <w:b/>
          <w:sz w:val="24"/>
          <w:szCs w:val="24"/>
        </w:rPr>
        <w:t>Название ИОМ</w:t>
      </w:r>
      <w:r w:rsidRPr="00086D3C">
        <w:rPr>
          <w:rFonts w:ascii="Times New Roman" w:hAnsi="Times New Roman" w:cs="Times New Roman"/>
          <w:sz w:val="24"/>
          <w:szCs w:val="24"/>
        </w:rPr>
        <w:t>:</w:t>
      </w:r>
    </w:p>
    <w:p w:rsidR="00086D3C" w:rsidRPr="00086D3C" w:rsidRDefault="00086D3C" w:rsidP="00086D3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0B26" w:rsidRPr="008432F8" w:rsidRDefault="002A0B26" w:rsidP="00086D3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2F8">
        <w:rPr>
          <w:rFonts w:ascii="Times New Roman" w:hAnsi="Times New Roman" w:cs="Times New Roman"/>
          <w:b/>
          <w:sz w:val="24"/>
          <w:szCs w:val="24"/>
        </w:rPr>
        <w:t>Состав учебных материалов: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8"/>
        <w:gridCol w:w="3976"/>
        <w:gridCol w:w="2667"/>
        <w:gridCol w:w="2064"/>
      </w:tblGrid>
      <w:tr w:rsidR="00AC3A4E" w:rsidTr="008432F8">
        <w:tc>
          <w:tcPr>
            <w:tcW w:w="638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6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материалов</w:t>
            </w:r>
          </w:p>
        </w:tc>
        <w:tc>
          <w:tcPr>
            <w:tcW w:w="2667" w:type="dxa"/>
          </w:tcPr>
          <w:p w:rsidR="00AC3A4E" w:rsidRPr="00CF109F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да/нет)</w:t>
            </w:r>
          </w:p>
        </w:tc>
        <w:tc>
          <w:tcPr>
            <w:tcW w:w="2064" w:type="dxa"/>
          </w:tcPr>
          <w:p w:rsidR="00AC3A4E" w:rsidRPr="000E62A8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AC3A4E" w:rsidTr="008432F8">
        <w:tc>
          <w:tcPr>
            <w:tcW w:w="638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презентация </w:t>
            </w:r>
          </w:p>
        </w:tc>
        <w:tc>
          <w:tcPr>
            <w:tcW w:w="2667" w:type="dxa"/>
          </w:tcPr>
          <w:p w:rsidR="00AC3A4E" w:rsidRPr="00755F9F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4" w:type="dxa"/>
          </w:tcPr>
          <w:p w:rsidR="00AC3A4E" w:rsidRPr="00CF109F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__знаков; ___слайдов</w:t>
            </w:r>
          </w:p>
        </w:tc>
      </w:tr>
      <w:tr w:rsidR="00AC3A4E" w:rsidTr="008432F8">
        <w:tc>
          <w:tcPr>
            <w:tcW w:w="638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ситуационные задачи с линейным сценарием (простые ИСЗ)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667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4E" w:rsidRPr="00CF109F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</w:t>
            </w:r>
          </w:p>
        </w:tc>
      </w:tr>
      <w:tr w:rsidR="00AC3A4E" w:rsidTr="008432F8">
        <w:tc>
          <w:tcPr>
            <w:tcW w:w="638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видеокомпоненты</w:t>
            </w:r>
            <w:proofErr w:type="spellEnd"/>
          </w:p>
        </w:tc>
        <w:tc>
          <w:tcPr>
            <w:tcW w:w="2667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F109F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компонентов</w:t>
            </w:r>
          </w:p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____минут (суммарно)</w:t>
            </w:r>
          </w:p>
        </w:tc>
      </w:tr>
      <w:tr w:rsidR="00AC3A4E" w:rsidTr="008432F8">
        <w:tc>
          <w:tcPr>
            <w:tcW w:w="638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аудиосопровождения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презентации)</w:t>
            </w:r>
          </w:p>
        </w:tc>
        <w:tc>
          <w:tcPr>
            <w:tcW w:w="2667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AC3A4E" w:rsidRPr="00CF109F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базе РНИМУ/на базе Ответственной организации - выбрать</w:t>
            </w:r>
          </w:p>
        </w:tc>
      </w:tr>
      <w:tr w:rsidR="00AC3A4E" w:rsidTr="008432F8">
        <w:tc>
          <w:tcPr>
            <w:tcW w:w="638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видеосопровождения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презентации)</w:t>
            </w:r>
          </w:p>
        </w:tc>
        <w:tc>
          <w:tcPr>
            <w:tcW w:w="2667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базе РНИМУ/на базе Ответственной организации - выбрать</w:t>
            </w:r>
          </w:p>
        </w:tc>
      </w:tr>
      <w:tr w:rsidR="00AC3A4E" w:rsidTr="008432F8">
        <w:tc>
          <w:tcPr>
            <w:tcW w:w="638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фильм</w:t>
            </w:r>
          </w:p>
        </w:tc>
        <w:tc>
          <w:tcPr>
            <w:tcW w:w="2667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____минут</w:t>
            </w:r>
          </w:p>
        </w:tc>
      </w:tr>
      <w:tr w:rsidR="00AC3A4E" w:rsidTr="008432F8">
        <w:tc>
          <w:tcPr>
            <w:tcW w:w="638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ситуационная задача с разветвленным сценарием</w:t>
            </w:r>
          </w:p>
        </w:tc>
        <w:tc>
          <w:tcPr>
            <w:tcW w:w="2667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___тестовых заданий</w:t>
            </w:r>
          </w:p>
        </w:tc>
      </w:tr>
    </w:tbl>
    <w:p w:rsidR="002A0B26" w:rsidRPr="008432F8" w:rsidRDefault="002A0B26" w:rsidP="00086D3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2F8">
        <w:rPr>
          <w:rFonts w:ascii="Times New Roman" w:hAnsi="Times New Roman" w:cs="Times New Roman"/>
          <w:b/>
          <w:sz w:val="24"/>
          <w:szCs w:val="24"/>
        </w:rPr>
        <w:t>Состав контрольно-измерительных материалов</w:t>
      </w:r>
      <w:r w:rsidR="008432F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3"/>
        <w:gridCol w:w="4023"/>
        <w:gridCol w:w="2751"/>
        <w:gridCol w:w="1928"/>
      </w:tblGrid>
      <w:tr w:rsidR="00AC3A4E" w:rsidRPr="000E62A8" w:rsidTr="008432F8">
        <w:tc>
          <w:tcPr>
            <w:tcW w:w="643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3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материалов</w:t>
            </w:r>
          </w:p>
        </w:tc>
        <w:tc>
          <w:tcPr>
            <w:tcW w:w="2751" w:type="dxa"/>
          </w:tcPr>
          <w:p w:rsidR="00AC3A4E" w:rsidRPr="00CF109F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да/нет)</w:t>
            </w:r>
          </w:p>
        </w:tc>
        <w:tc>
          <w:tcPr>
            <w:tcW w:w="1928" w:type="dxa"/>
          </w:tcPr>
          <w:p w:rsidR="00AC3A4E" w:rsidRPr="000E62A8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AC3A4E" w:rsidRPr="00CF109F" w:rsidTr="008432F8">
        <w:tc>
          <w:tcPr>
            <w:tcW w:w="643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3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тестовых заданий </w:t>
            </w:r>
          </w:p>
        </w:tc>
        <w:tc>
          <w:tcPr>
            <w:tcW w:w="2751" w:type="dxa"/>
          </w:tcPr>
          <w:p w:rsidR="00AC3A4E" w:rsidRPr="00755F9F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8" w:type="dxa"/>
          </w:tcPr>
          <w:p w:rsidR="00AC3A4E" w:rsidRPr="00CF109F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тестовых заданий</w:t>
            </w:r>
          </w:p>
        </w:tc>
      </w:tr>
      <w:tr w:rsidR="00AC3A4E" w:rsidRPr="00CF109F" w:rsidTr="008432F8">
        <w:tc>
          <w:tcPr>
            <w:tcW w:w="643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3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ситуационные задачи с линейным сценарием (простые ИСЗ)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751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C3A4E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4E" w:rsidRPr="00CF109F" w:rsidRDefault="00AC3A4E" w:rsidP="00EB1E86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</w:t>
            </w:r>
          </w:p>
        </w:tc>
      </w:tr>
    </w:tbl>
    <w:p w:rsidR="00086D3C" w:rsidRPr="008432F8" w:rsidRDefault="00086D3C" w:rsidP="008432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2F8">
        <w:rPr>
          <w:rFonts w:ascii="Times New Roman" w:hAnsi="Times New Roman" w:cs="Times New Roman"/>
          <w:b/>
          <w:sz w:val="24"/>
          <w:szCs w:val="24"/>
        </w:rPr>
        <w:t>Сценарий прохождения ИОМ</w:t>
      </w:r>
      <w:r w:rsidR="002A0B26" w:rsidRPr="008432F8">
        <w:rPr>
          <w:rStyle w:val="a9"/>
          <w:rFonts w:ascii="Times New Roman" w:hAnsi="Times New Roman" w:cs="Times New Roman"/>
          <w:b/>
          <w:sz w:val="24"/>
          <w:szCs w:val="24"/>
        </w:rPr>
        <w:footnoteReference w:id="5"/>
      </w:r>
      <w:r w:rsidRPr="008432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32F8">
        <w:rPr>
          <w:rFonts w:ascii="Times New Roman" w:hAnsi="Times New Roman" w:cs="Times New Roman"/>
          <w:sz w:val="24"/>
          <w:szCs w:val="24"/>
        </w:rPr>
        <w:br w:type="page"/>
      </w:r>
    </w:p>
    <w:p w:rsidR="0040111B" w:rsidRPr="00086D3C" w:rsidRDefault="005D5786" w:rsidP="00920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7F44">
        <w:rPr>
          <w:rFonts w:ascii="Times New Roman" w:hAnsi="Times New Roman" w:cs="Times New Roman"/>
          <w:b/>
          <w:sz w:val="24"/>
          <w:szCs w:val="24"/>
        </w:rPr>
        <w:lastRenderedPageBreak/>
        <w:t>Вариант 1.</w:t>
      </w:r>
      <w:r w:rsidRPr="00086D3C">
        <w:rPr>
          <w:rFonts w:ascii="Times New Roman" w:hAnsi="Times New Roman" w:cs="Times New Roman"/>
          <w:sz w:val="24"/>
          <w:szCs w:val="24"/>
        </w:rPr>
        <w:t xml:space="preserve"> ИОМ-Т: </w:t>
      </w:r>
      <w:r w:rsidR="003A4513">
        <w:rPr>
          <w:rFonts w:ascii="Times New Roman" w:hAnsi="Times New Roman" w:cs="Times New Roman"/>
          <w:sz w:val="24"/>
          <w:szCs w:val="24"/>
        </w:rPr>
        <w:t xml:space="preserve">учебный материал в виде </w:t>
      </w:r>
      <w:r w:rsidRPr="00086D3C">
        <w:rPr>
          <w:rFonts w:ascii="Times New Roman" w:hAnsi="Times New Roman" w:cs="Times New Roman"/>
          <w:sz w:val="24"/>
          <w:szCs w:val="24"/>
        </w:rPr>
        <w:t>презентаци</w:t>
      </w:r>
      <w:r w:rsidR="003A4513">
        <w:rPr>
          <w:rFonts w:ascii="Times New Roman" w:hAnsi="Times New Roman" w:cs="Times New Roman"/>
          <w:sz w:val="24"/>
          <w:szCs w:val="24"/>
        </w:rPr>
        <w:t>и</w:t>
      </w:r>
      <w:r w:rsidR="002A0B26">
        <w:rPr>
          <w:rFonts w:ascii="Times New Roman" w:hAnsi="Times New Roman" w:cs="Times New Roman"/>
          <w:sz w:val="24"/>
          <w:szCs w:val="24"/>
        </w:rPr>
        <w:t>/презентации с аудио/</w:t>
      </w:r>
      <w:proofErr w:type="spellStart"/>
      <w:r w:rsidR="002A0B26">
        <w:rPr>
          <w:rFonts w:ascii="Times New Roman" w:hAnsi="Times New Roman" w:cs="Times New Roman"/>
          <w:sz w:val="24"/>
          <w:szCs w:val="24"/>
        </w:rPr>
        <w:t>видеокомпонентом</w:t>
      </w:r>
      <w:proofErr w:type="spellEnd"/>
      <w:r w:rsidR="002A0B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0111B" w:rsidRPr="00086D3C">
        <w:rPr>
          <w:rFonts w:ascii="Times New Roman" w:hAnsi="Times New Roman" w:cs="Times New Roman"/>
          <w:sz w:val="24"/>
          <w:szCs w:val="24"/>
        </w:rPr>
        <w:t>аудио</w:t>
      </w:r>
      <w:r w:rsidR="002A0B26">
        <w:rPr>
          <w:rFonts w:ascii="Times New Roman" w:hAnsi="Times New Roman" w:cs="Times New Roman"/>
          <w:sz w:val="24"/>
          <w:szCs w:val="24"/>
        </w:rPr>
        <w:t>лекции</w:t>
      </w:r>
      <w:proofErr w:type="spellEnd"/>
      <w:r w:rsidR="002A0B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0111B" w:rsidRPr="00086D3C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086D3C">
        <w:rPr>
          <w:rFonts w:ascii="Times New Roman" w:hAnsi="Times New Roman" w:cs="Times New Roman"/>
          <w:sz w:val="24"/>
          <w:szCs w:val="24"/>
        </w:rPr>
        <w:t xml:space="preserve"> + БТЗ.</w:t>
      </w:r>
    </w:p>
    <w:p w:rsidR="0040111B" w:rsidRDefault="0040111B">
      <w:pPr>
        <w:rPr>
          <w:rFonts w:ascii="Times New Roman" w:hAnsi="Times New Roman" w:cs="Times New Roman"/>
          <w:sz w:val="28"/>
          <w:szCs w:val="28"/>
        </w:rPr>
      </w:pPr>
    </w:p>
    <w:p w:rsidR="005D5786" w:rsidRDefault="004011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483469"/>
            <wp:effectExtent l="0" t="0" r="3175" b="3175"/>
            <wp:docPr id="2" name="Рисунок 2" descr="https://static.edu.rosminzdrav.ru/pic/nmic/IOM_scen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edu.rosminzdrav.ru/pic/nmic/IOM_scenar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8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3C" w:rsidRDefault="00086D3C">
      <w:pPr>
        <w:rPr>
          <w:rFonts w:ascii="Times New Roman" w:hAnsi="Times New Roman" w:cs="Times New Roman"/>
          <w:sz w:val="28"/>
          <w:szCs w:val="28"/>
        </w:rPr>
      </w:pPr>
    </w:p>
    <w:p w:rsidR="00086D3C" w:rsidRDefault="00086D3C">
      <w:pPr>
        <w:rPr>
          <w:rFonts w:ascii="Times New Roman" w:hAnsi="Times New Roman" w:cs="Times New Roman"/>
          <w:sz w:val="28"/>
          <w:szCs w:val="28"/>
        </w:rPr>
      </w:pPr>
    </w:p>
    <w:p w:rsidR="00086D3C" w:rsidRDefault="00086D3C">
      <w:pPr>
        <w:rPr>
          <w:rFonts w:ascii="Times New Roman" w:hAnsi="Times New Roman" w:cs="Times New Roman"/>
          <w:sz w:val="28"/>
          <w:szCs w:val="28"/>
        </w:rPr>
      </w:pPr>
    </w:p>
    <w:p w:rsidR="00086D3C" w:rsidRDefault="00086D3C">
      <w:pPr>
        <w:rPr>
          <w:rFonts w:ascii="Times New Roman" w:hAnsi="Times New Roman" w:cs="Times New Roman"/>
          <w:sz w:val="28"/>
          <w:szCs w:val="28"/>
        </w:rPr>
      </w:pPr>
    </w:p>
    <w:p w:rsidR="00086D3C" w:rsidRPr="00B57FFC" w:rsidRDefault="00086D3C" w:rsidP="00086D3C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57FFC">
        <w:rPr>
          <w:rFonts w:ascii="Times New Roman" w:hAnsi="Times New Roman" w:cs="Times New Roman"/>
          <w:b/>
          <w:i/>
          <w:sz w:val="28"/>
          <w:szCs w:val="24"/>
        </w:rPr>
        <w:t>Согласовано:</w:t>
      </w:r>
    </w:p>
    <w:p w:rsidR="00086D3C" w:rsidRDefault="00086D3C" w:rsidP="00086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551"/>
        <w:gridCol w:w="2694"/>
      </w:tblGrid>
      <w:tr w:rsidR="00086D3C" w:rsidTr="0027248E">
        <w:tc>
          <w:tcPr>
            <w:tcW w:w="4248" w:type="dxa"/>
          </w:tcPr>
          <w:p w:rsidR="00086D3C" w:rsidRPr="00675066" w:rsidRDefault="00086D3C" w:rsidP="0027248E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5066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кафедры/подразделения организации, где работает автор/составитель ИОМ</w:t>
            </w:r>
          </w:p>
        </w:tc>
        <w:tc>
          <w:tcPr>
            <w:tcW w:w="2551" w:type="dxa"/>
          </w:tcPr>
          <w:p w:rsidR="00086D3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3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86D3C" w:rsidRPr="00B57FF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FFC">
              <w:rPr>
                <w:rFonts w:ascii="Times New Roman" w:hAnsi="Times New Roman" w:cs="Times New Roman"/>
                <w:i/>
                <w:szCs w:val="24"/>
              </w:rPr>
              <w:t>(подпись)</w:t>
            </w:r>
          </w:p>
        </w:tc>
        <w:tc>
          <w:tcPr>
            <w:tcW w:w="2694" w:type="dxa"/>
          </w:tcPr>
          <w:p w:rsidR="00086D3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3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/_________________/</w:t>
            </w:r>
          </w:p>
          <w:p w:rsidR="00086D3C" w:rsidRPr="00B57FF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FFC">
              <w:rPr>
                <w:rFonts w:ascii="Times New Roman" w:hAnsi="Times New Roman" w:cs="Times New Roman"/>
                <w:i/>
                <w:szCs w:val="24"/>
              </w:rPr>
              <w:t>(ФИО )</w:t>
            </w:r>
          </w:p>
        </w:tc>
      </w:tr>
    </w:tbl>
    <w:p w:rsidR="0040111B" w:rsidRDefault="00401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5786" w:rsidRPr="00DF7F44" w:rsidRDefault="005D5786">
      <w:pPr>
        <w:rPr>
          <w:rFonts w:ascii="Times New Roman" w:hAnsi="Times New Roman" w:cs="Times New Roman"/>
          <w:sz w:val="24"/>
          <w:szCs w:val="24"/>
        </w:rPr>
      </w:pPr>
      <w:r w:rsidRPr="00DF7F44">
        <w:rPr>
          <w:rFonts w:ascii="Times New Roman" w:hAnsi="Times New Roman" w:cs="Times New Roman"/>
          <w:b/>
          <w:sz w:val="24"/>
          <w:szCs w:val="24"/>
        </w:rPr>
        <w:lastRenderedPageBreak/>
        <w:t>Вариант 2.</w:t>
      </w:r>
      <w:r w:rsidRPr="00DF7F44">
        <w:rPr>
          <w:rFonts w:ascii="Times New Roman" w:hAnsi="Times New Roman" w:cs="Times New Roman"/>
          <w:sz w:val="24"/>
          <w:szCs w:val="24"/>
        </w:rPr>
        <w:t xml:space="preserve"> ИОМ-Т: </w:t>
      </w:r>
      <w:r w:rsidR="002A0B26">
        <w:rPr>
          <w:rFonts w:ascii="Times New Roman" w:hAnsi="Times New Roman" w:cs="Times New Roman"/>
          <w:sz w:val="24"/>
          <w:szCs w:val="24"/>
        </w:rPr>
        <w:t xml:space="preserve">учебный материал в виде </w:t>
      </w:r>
      <w:r w:rsidR="002A0B26" w:rsidRPr="00086D3C">
        <w:rPr>
          <w:rFonts w:ascii="Times New Roman" w:hAnsi="Times New Roman" w:cs="Times New Roman"/>
          <w:sz w:val="24"/>
          <w:szCs w:val="24"/>
        </w:rPr>
        <w:t>презентаци</w:t>
      </w:r>
      <w:r w:rsidR="002A0B26">
        <w:rPr>
          <w:rFonts w:ascii="Times New Roman" w:hAnsi="Times New Roman" w:cs="Times New Roman"/>
          <w:sz w:val="24"/>
          <w:szCs w:val="24"/>
        </w:rPr>
        <w:t>и/презентации с аудио/</w:t>
      </w:r>
      <w:proofErr w:type="spellStart"/>
      <w:r w:rsidR="002A0B26">
        <w:rPr>
          <w:rFonts w:ascii="Times New Roman" w:hAnsi="Times New Roman" w:cs="Times New Roman"/>
          <w:sz w:val="24"/>
          <w:szCs w:val="24"/>
        </w:rPr>
        <w:t>видеокомпонентом</w:t>
      </w:r>
      <w:proofErr w:type="spellEnd"/>
      <w:r w:rsidR="002A0B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0B26" w:rsidRPr="00086D3C">
        <w:rPr>
          <w:rFonts w:ascii="Times New Roman" w:hAnsi="Times New Roman" w:cs="Times New Roman"/>
          <w:sz w:val="24"/>
          <w:szCs w:val="24"/>
        </w:rPr>
        <w:t>аудио</w:t>
      </w:r>
      <w:r w:rsidR="002A0B26">
        <w:rPr>
          <w:rFonts w:ascii="Times New Roman" w:hAnsi="Times New Roman" w:cs="Times New Roman"/>
          <w:sz w:val="24"/>
          <w:szCs w:val="24"/>
        </w:rPr>
        <w:t>лекции</w:t>
      </w:r>
      <w:proofErr w:type="spellEnd"/>
      <w:r w:rsidR="002A0B26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2A0B26" w:rsidRPr="00086D3C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="002A0B26" w:rsidRPr="00086D3C">
        <w:rPr>
          <w:rFonts w:ascii="Times New Roman" w:hAnsi="Times New Roman" w:cs="Times New Roman"/>
          <w:sz w:val="24"/>
          <w:szCs w:val="24"/>
        </w:rPr>
        <w:t xml:space="preserve"> </w:t>
      </w:r>
      <w:r w:rsidRPr="00DF7F44"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 w:rsidRPr="00DF7F44">
        <w:rPr>
          <w:rFonts w:ascii="Times New Roman" w:hAnsi="Times New Roman" w:cs="Times New Roman"/>
          <w:sz w:val="24"/>
          <w:szCs w:val="24"/>
        </w:rPr>
        <w:t xml:space="preserve"> простые ИСЗ + БТЗ</w:t>
      </w:r>
    </w:p>
    <w:p w:rsidR="0040111B" w:rsidRDefault="0040111B">
      <w:pPr>
        <w:rPr>
          <w:rFonts w:ascii="Times New Roman" w:hAnsi="Times New Roman" w:cs="Times New Roman"/>
          <w:sz w:val="28"/>
          <w:szCs w:val="28"/>
        </w:rPr>
      </w:pPr>
    </w:p>
    <w:p w:rsidR="00DF7F44" w:rsidRDefault="00DF7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9384" cy="678180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OM_s_ISZ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678" cy="678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F44" w:rsidRPr="00B57FFC" w:rsidRDefault="00DF7F44" w:rsidP="00DF7F44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57FFC">
        <w:rPr>
          <w:rFonts w:ascii="Times New Roman" w:hAnsi="Times New Roman" w:cs="Times New Roman"/>
          <w:b/>
          <w:i/>
          <w:sz w:val="28"/>
          <w:szCs w:val="24"/>
        </w:rPr>
        <w:t>Согласовано:</w:t>
      </w:r>
    </w:p>
    <w:p w:rsidR="00DF7F44" w:rsidRDefault="00DF7F44" w:rsidP="00DF7F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551"/>
        <w:gridCol w:w="2694"/>
      </w:tblGrid>
      <w:tr w:rsidR="00DF7F44" w:rsidTr="0027248E">
        <w:tc>
          <w:tcPr>
            <w:tcW w:w="4248" w:type="dxa"/>
          </w:tcPr>
          <w:p w:rsidR="00DF7F44" w:rsidRPr="00675066" w:rsidRDefault="00DF7F44" w:rsidP="0027248E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5066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кафедры/подразделения организации, где работает автор/составитель ИОМ</w:t>
            </w:r>
          </w:p>
        </w:tc>
        <w:tc>
          <w:tcPr>
            <w:tcW w:w="2551" w:type="dxa"/>
          </w:tcPr>
          <w:p w:rsidR="00DF7F44" w:rsidRDefault="00DF7F44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F44" w:rsidRDefault="00DF7F44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F7F44" w:rsidRPr="00B57FFC" w:rsidRDefault="00DF7F44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FFC">
              <w:rPr>
                <w:rFonts w:ascii="Times New Roman" w:hAnsi="Times New Roman" w:cs="Times New Roman"/>
                <w:i/>
                <w:szCs w:val="24"/>
              </w:rPr>
              <w:t>(подпись)</w:t>
            </w:r>
          </w:p>
        </w:tc>
        <w:tc>
          <w:tcPr>
            <w:tcW w:w="2694" w:type="dxa"/>
          </w:tcPr>
          <w:p w:rsidR="00DF7F44" w:rsidRDefault="00DF7F44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F44" w:rsidRDefault="00DF7F44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/_________________/</w:t>
            </w:r>
          </w:p>
          <w:p w:rsidR="00DF7F44" w:rsidRPr="00B57FFC" w:rsidRDefault="00DF7F44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FFC">
              <w:rPr>
                <w:rFonts w:ascii="Times New Roman" w:hAnsi="Times New Roman" w:cs="Times New Roman"/>
                <w:i/>
                <w:szCs w:val="24"/>
              </w:rPr>
              <w:t>(ФИО )</w:t>
            </w:r>
          </w:p>
        </w:tc>
      </w:tr>
    </w:tbl>
    <w:p w:rsidR="005D5786" w:rsidRDefault="005D5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7520" w:rsidRDefault="005D5786" w:rsidP="00D77520">
      <w:pPr>
        <w:rPr>
          <w:rFonts w:ascii="Times New Roman" w:hAnsi="Times New Roman" w:cs="Times New Roman"/>
          <w:sz w:val="24"/>
          <w:szCs w:val="24"/>
        </w:rPr>
      </w:pPr>
      <w:r w:rsidRPr="00D77520">
        <w:rPr>
          <w:rFonts w:ascii="Times New Roman" w:hAnsi="Times New Roman" w:cs="Times New Roman"/>
          <w:b/>
          <w:sz w:val="24"/>
          <w:szCs w:val="24"/>
        </w:rPr>
        <w:lastRenderedPageBreak/>
        <w:t>Вариант 3.</w:t>
      </w:r>
      <w:r w:rsidRPr="00D77520">
        <w:rPr>
          <w:rFonts w:ascii="Times New Roman" w:hAnsi="Times New Roman" w:cs="Times New Roman"/>
          <w:sz w:val="24"/>
          <w:szCs w:val="24"/>
        </w:rPr>
        <w:t xml:space="preserve"> </w:t>
      </w:r>
      <w:r w:rsidR="00B32091">
        <w:rPr>
          <w:rFonts w:ascii="Times New Roman" w:hAnsi="Times New Roman" w:cs="Times New Roman"/>
          <w:sz w:val="24"/>
          <w:szCs w:val="24"/>
        </w:rPr>
        <w:t>ИОМ-Т:</w:t>
      </w:r>
      <w:r w:rsidR="00B32091" w:rsidRPr="00DF7F44">
        <w:rPr>
          <w:rFonts w:ascii="Times New Roman" w:hAnsi="Times New Roman" w:cs="Times New Roman"/>
          <w:sz w:val="24"/>
          <w:szCs w:val="24"/>
        </w:rPr>
        <w:t xml:space="preserve"> </w:t>
      </w:r>
      <w:r w:rsidR="002A0B26">
        <w:rPr>
          <w:rFonts w:ascii="Times New Roman" w:hAnsi="Times New Roman" w:cs="Times New Roman"/>
          <w:sz w:val="24"/>
          <w:szCs w:val="24"/>
        </w:rPr>
        <w:t xml:space="preserve">учебный материал в виде </w:t>
      </w:r>
      <w:r w:rsidR="002A0B26" w:rsidRPr="00086D3C">
        <w:rPr>
          <w:rFonts w:ascii="Times New Roman" w:hAnsi="Times New Roman" w:cs="Times New Roman"/>
          <w:sz w:val="24"/>
          <w:szCs w:val="24"/>
        </w:rPr>
        <w:t>презентаци</w:t>
      </w:r>
      <w:r w:rsidR="002A0B26">
        <w:rPr>
          <w:rFonts w:ascii="Times New Roman" w:hAnsi="Times New Roman" w:cs="Times New Roman"/>
          <w:sz w:val="24"/>
          <w:szCs w:val="24"/>
        </w:rPr>
        <w:t>и/презентации с аудио/</w:t>
      </w:r>
      <w:proofErr w:type="spellStart"/>
      <w:r w:rsidR="002A0B26">
        <w:rPr>
          <w:rFonts w:ascii="Times New Roman" w:hAnsi="Times New Roman" w:cs="Times New Roman"/>
          <w:sz w:val="24"/>
          <w:szCs w:val="24"/>
        </w:rPr>
        <w:t>видеокомпонентом</w:t>
      </w:r>
      <w:proofErr w:type="spellEnd"/>
      <w:r w:rsidR="002A0B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0B26" w:rsidRPr="00086D3C">
        <w:rPr>
          <w:rFonts w:ascii="Times New Roman" w:hAnsi="Times New Roman" w:cs="Times New Roman"/>
          <w:sz w:val="24"/>
          <w:szCs w:val="24"/>
        </w:rPr>
        <w:t>аудио</w:t>
      </w:r>
      <w:r w:rsidR="002A0B26">
        <w:rPr>
          <w:rFonts w:ascii="Times New Roman" w:hAnsi="Times New Roman" w:cs="Times New Roman"/>
          <w:sz w:val="24"/>
          <w:szCs w:val="24"/>
        </w:rPr>
        <w:t>лекции</w:t>
      </w:r>
      <w:proofErr w:type="spellEnd"/>
      <w:r w:rsidR="002A0B26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2A0B26" w:rsidRPr="00086D3C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="002A0B26" w:rsidRPr="00086D3C">
        <w:rPr>
          <w:rFonts w:ascii="Times New Roman" w:hAnsi="Times New Roman" w:cs="Times New Roman"/>
          <w:sz w:val="24"/>
          <w:szCs w:val="24"/>
        </w:rPr>
        <w:t xml:space="preserve"> </w:t>
      </w:r>
      <w:r w:rsidR="00B32091" w:rsidRPr="00DF7F44"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 w:rsidR="00B32091" w:rsidRPr="00DF7F44">
        <w:rPr>
          <w:rFonts w:ascii="Times New Roman" w:hAnsi="Times New Roman" w:cs="Times New Roman"/>
          <w:sz w:val="24"/>
          <w:szCs w:val="24"/>
        </w:rPr>
        <w:t xml:space="preserve"> простые ИСЗ + БТЗ</w:t>
      </w:r>
      <w:r w:rsidR="00B32091">
        <w:rPr>
          <w:rFonts w:ascii="Times New Roman" w:hAnsi="Times New Roman" w:cs="Times New Roman"/>
          <w:sz w:val="24"/>
          <w:szCs w:val="24"/>
        </w:rPr>
        <w:t xml:space="preserve">. </w:t>
      </w:r>
      <w:r w:rsidR="00D77520" w:rsidRPr="00D77520">
        <w:rPr>
          <w:rFonts w:ascii="Times New Roman" w:hAnsi="Times New Roman" w:cs="Times New Roman"/>
          <w:sz w:val="24"/>
          <w:szCs w:val="24"/>
        </w:rPr>
        <w:t xml:space="preserve">В зависимости от результатов прохождения </w:t>
      </w:r>
      <w:r w:rsidR="00B32091">
        <w:rPr>
          <w:rFonts w:ascii="Times New Roman" w:hAnsi="Times New Roman" w:cs="Times New Roman"/>
          <w:sz w:val="24"/>
          <w:szCs w:val="24"/>
        </w:rPr>
        <w:t xml:space="preserve">предварительного тестирования </w:t>
      </w:r>
      <w:r w:rsidR="00D77520" w:rsidRPr="00D77520">
        <w:rPr>
          <w:rFonts w:ascii="Times New Roman" w:hAnsi="Times New Roman" w:cs="Times New Roman"/>
          <w:sz w:val="24"/>
          <w:szCs w:val="24"/>
        </w:rPr>
        <w:t>появляется доступ к разным ученым материалам.</w:t>
      </w:r>
    </w:p>
    <w:p w:rsidR="0081196D" w:rsidRPr="00D77520" w:rsidRDefault="0081196D" w:rsidP="00D77520">
      <w:pPr>
        <w:rPr>
          <w:rFonts w:ascii="Times New Roman" w:hAnsi="Times New Roman" w:cs="Times New Roman"/>
          <w:sz w:val="24"/>
          <w:szCs w:val="24"/>
        </w:rPr>
      </w:pPr>
    </w:p>
    <w:p w:rsidR="00D77520" w:rsidRDefault="00D77520" w:rsidP="00D77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7915CC" wp14:editId="37460ED3">
            <wp:extent cx="5940425" cy="632904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хема сложный ИОМ_с_ИСЗ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2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091" w:rsidRDefault="00B32091">
      <w:pPr>
        <w:rPr>
          <w:rFonts w:ascii="Times New Roman" w:hAnsi="Times New Roman" w:cs="Times New Roman"/>
          <w:b/>
          <w:sz w:val="24"/>
          <w:szCs w:val="24"/>
        </w:rPr>
      </w:pPr>
    </w:p>
    <w:p w:rsidR="00B32091" w:rsidRPr="00B57FFC" w:rsidRDefault="00B32091" w:rsidP="00B32091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57FFC">
        <w:rPr>
          <w:rFonts w:ascii="Times New Roman" w:hAnsi="Times New Roman" w:cs="Times New Roman"/>
          <w:b/>
          <w:i/>
          <w:sz w:val="28"/>
          <w:szCs w:val="24"/>
        </w:rPr>
        <w:t>Согласовано:</w:t>
      </w:r>
    </w:p>
    <w:p w:rsidR="00B32091" w:rsidRDefault="00B32091" w:rsidP="00B3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551"/>
        <w:gridCol w:w="2694"/>
      </w:tblGrid>
      <w:tr w:rsidR="00B32091" w:rsidTr="000166C9">
        <w:tc>
          <w:tcPr>
            <w:tcW w:w="4248" w:type="dxa"/>
          </w:tcPr>
          <w:p w:rsidR="00B32091" w:rsidRPr="00675066" w:rsidRDefault="00B32091" w:rsidP="000166C9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5066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кафедры/подразделения организации, где работает автор/составитель ИОМ</w:t>
            </w:r>
          </w:p>
        </w:tc>
        <w:tc>
          <w:tcPr>
            <w:tcW w:w="2551" w:type="dxa"/>
          </w:tcPr>
          <w:p w:rsidR="00B32091" w:rsidRDefault="00B32091" w:rsidP="000166C9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91" w:rsidRDefault="00B32091" w:rsidP="000166C9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32091" w:rsidRPr="00B57FFC" w:rsidRDefault="00B32091" w:rsidP="000166C9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FFC">
              <w:rPr>
                <w:rFonts w:ascii="Times New Roman" w:hAnsi="Times New Roman" w:cs="Times New Roman"/>
                <w:i/>
                <w:szCs w:val="24"/>
              </w:rPr>
              <w:t>(подпись)</w:t>
            </w:r>
          </w:p>
        </w:tc>
        <w:tc>
          <w:tcPr>
            <w:tcW w:w="2694" w:type="dxa"/>
          </w:tcPr>
          <w:p w:rsidR="00B32091" w:rsidRDefault="00B32091" w:rsidP="000166C9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91" w:rsidRDefault="00B32091" w:rsidP="000166C9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/_________________/</w:t>
            </w:r>
          </w:p>
          <w:p w:rsidR="00B32091" w:rsidRPr="00B57FFC" w:rsidRDefault="00B32091" w:rsidP="000166C9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FFC">
              <w:rPr>
                <w:rFonts w:ascii="Times New Roman" w:hAnsi="Times New Roman" w:cs="Times New Roman"/>
                <w:i/>
                <w:szCs w:val="24"/>
              </w:rPr>
              <w:t>(ФИО )</w:t>
            </w:r>
          </w:p>
        </w:tc>
      </w:tr>
    </w:tbl>
    <w:p w:rsidR="00B32091" w:rsidRDefault="00B32091">
      <w:pPr>
        <w:rPr>
          <w:rFonts w:ascii="Times New Roman" w:hAnsi="Times New Roman" w:cs="Times New Roman"/>
          <w:b/>
          <w:sz w:val="24"/>
          <w:szCs w:val="24"/>
        </w:rPr>
      </w:pPr>
    </w:p>
    <w:p w:rsidR="007E7167" w:rsidRDefault="00B32091">
      <w:pPr>
        <w:rPr>
          <w:rFonts w:ascii="Times New Roman" w:hAnsi="Times New Roman" w:cs="Times New Roman"/>
          <w:sz w:val="24"/>
          <w:szCs w:val="24"/>
        </w:rPr>
      </w:pPr>
      <w:r w:rsidRPr="00B32091">
        <w:rPr>
          <w:rFonts w:ascii="Times New Roman" w:hAnsi="Times New Roman" w:cs="Times New Roman"/>
          <w:b/>
          <w:sz w:val="24"/>
          <w:szCs w:val="24"/>
        </w:rPr>
        <w:lastRenderedPageBreak/>
        <w:t>Вариант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786" w:rsidRPr="00D77520">
        <w:rPr>
          <w:rFonts w:ascii="Times New Roman" w:hAnsi="Times New Roman" w:cs="Times New Roman"/>
          <w:sz w:val="24"/>
          <w:szCs w:val="24"/>
        </w:rPr>
        <w:t xml:space="preserve">ИОМ-ИСЗ: </w:t>
      </w:r>
      <w:r w:rsidR="00D77520">
        <w:rPr>
          <w:rFonts w:ascii="Times New Roman" w:hAnsi="Times New Roman" w:cs="Times New Roman"/>
          <w:sz w:val="24"/>
          <w:szCs w:val="24"/>
        </w:rPr>
        <w:t xml:space="preserve">одна </w:t>
      </w:r>
      <w:r w:rsidR="005D5786" w:rsidRPr="00D77520">
        <w:rPr>
          <w:rFonts w:ascii="Times New Roman" w:hAnsi="Times New Roman" w:cs="Times New Roman"/>
          <w:sz w:val="24"/>
          <w:szCs w:val="24"/>
        </w:rPr>
        <w:t xml:space="preserve">сложная разветвленная ИСЗ + </w:t>
      </w:r>
      <w:proofErr w:type="spellStart"/>
      <w:proofErr w:type="gramStart"/>
      <w:r w:rsidR="005D5786" w:rsidRPr="00D77520">
        <w:rPr>
          <w:rFonts w:ascii="Times New Roman" w:hAnsi="Times New Roman" w:cs="Times New Roman"/>
          <w:sz w:val="24"/>
          <w:szCs w:val="24"/>
        </w:rPr>
        <w:t>доп.материалы</w:t>
      </w:r>
      <w:proofErr w:type="spellEnd"/>
      <w:proofErr w:type="gramEnd"/>
      <w:r w:rsidR="00DB7340" w:rsidRPr="00D77520">
        <w:rPr>
          <w:rFonts w:ascii="Times New Roman" w:hAnsi="Times New Roman" w:cs="Times New Roman"/>
          <w:sz w:val="24"/>
          <w:szCs w:val="24"/>
        </w:rPr>
        <w:t xml:space="preserve"> (презентация, клинические рекомендации и др.)</w:t>
      </w:r>
    </w:p>
    <w:p w:rsidR="00B32091" w:rsidRPr="00D77520" w:rsidRDefault="00B32091">
      <w:pPr>
        <w:rPr>
          <w:rFonts w:ascii="Times New Roman" w:hAnsi="Times New Roman" w:cs="Times New Roman"/>
          <w:sz w:val="24"/>
          <w:szCs w:val="24"/>
        </w:rPr>
      </w:pPr>
    </w:p>
    <w:p w:rsidR="00086D3C" w:rsidRDefault="00FD1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811010"/>
            <wp:effectExtent l="0" t="0" r="317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хема ИОМ-ИСЗ - итог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1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D3C" w:rsidRDefault="00086D3C">
      <w:pPr>
        <w:rPr>
          <w:rFonts w:ascii="Times New Roman" w:hAnsi="Times New Roman" w:cs="Times New Roman"/>
          <w:sz w:val="28"/>
          <w:szCs w:val="28"/>
        </w:rPr>
      </w:pPr>
    </w:p>
    <w:p w:rsidR="00086D3C" w:rsidRPr="00B57FFC" w:rsidRDefault="00086D3C" w:rsidP="00086D3C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57FFC">
        <w:rPr>
          <w:rFonts w:ascii="Times New Roman" w:hAnsi="Times New Roman" w:cs="Times New Roman"/>
          <w:b/>
          <w:i/>
          <w:sz w:val="28"/>
          <w:szCs w:val="24"/>
        </w:rPr>
        <w:t>Согласовано:</w:t>
      </w:r>
    </w:p>
    <w:p w:rsidR="00086D3C" w:rsidRDefault="00086D3C" w:rsidP="00086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551"/>
        <w:gridCol w:w="2694"/>
      </w:tblGrid>
      <w:tr w:rsidR="00086D3C" w:rsidTr="0027248E">
        <w:tc>
          <w:tcPr>
            <w:tcW w:w="4248" w:type="dxa"/>
          </w:tcPr>
          <w:p w:rsidR="00086D3C" w:rsidRPr="00675066" w:rsidRDefault="00086D3C" w:rsidP="0027248E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5066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кафедры/подразделения организации, где работает автор/составитель ИОМ</w:t>
            </w:r>
          </w:p>
        </w:tc>
        <w:tc>
          <w:tcPr>
            <w:tcW w:w="2551" w:type="dxa"/>
          </w:tcPr>
          <w:p w:rsidR="00086D3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3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86D3C" w:rsidRPr="00B57FF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FFC">
              <w:rPr>
                <w:rFonts w:ascii="Times New Roman" w:hAnsi="Times New Roman" w:cs="Times New Roman"/>
                <w:i/>
                <w:szCs w:val="24"/>
              </w:rPr>
              <w:t>(подпись)</w:t>
            </w:r>
          </w:p>
        </w:tc>
        <w:tc>
          <w:tcPr>
            <w:tcW w:w="2694" w:type="dxa"/>
          </w:tcPr>
          <w:p w:rsidR="00086D3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3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/_________________/</w:t>
            </w:r>
          </w:p>
          <w:p w:rsidR="00086D3C" w:rsidRPr="00B57FF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FFC">
              <w:rPr>
                <w:rFonts w:ascii="Times New Roman" w:hAnsi="Times New Roman" w:cs="Times New Roman"/>
                <w:i/>
                <w:szCs w:val="24"/>
              </w:rPr>
              <w:t>(ФИО )</w:t>
            </w:r>
          </w:p>
        </w:tc>
      </w:tr>
    </w:tbl>
    <w:p w:rsidR="0040111B" w:rsidRDefault="00E35707" w:rsidP="0040111B">
      <w:pPr>
        <w:rPr>
          <w:rFonts w:ascii="Times New Roman" w:hAnsi="Times New Roman" w:cs="Times New Roman"/>
          <w:sz w:val="28"/>
          <w:szCs w:val="28"/>
        </w:rPr>
      </w:pPr>
      <w:r w:rsidRPr="00D775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CE5C92">
        <w:rPr>
          <w:rFonts w:ascii="Times New Roman" w:hAnsi="Times New Roman" w:cs="Times New Roman"/>
          <w:b/>
          <w:sz w:val="28"/>
          <w:szCs w:val="28"/>
        </w:rPr>
        <w:t>5</w:t>
      </w:r>
      <w:r w:rsidRPr="00D775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11B">
        <w:rPr>
          <w:rFonts w:ascii="Times New Roman" w:hAnsi="Times New Roman" w:cs="Times New Roman"/>
          <w:sz w:val="28"/>
          <w:szCs w:val="28"/>
        </w:rPr>
        <w:t>ИОМ-</w:t>
      </w:r>
      <w:r w:rsidR="00D77520">
        <w:rPr>
          <w:rFonts w:ascii="Times New Roman" w:hAnsi="Times New Roman" w:cs="Times New Roman"/>
          <w:sz w:val="28"/>
          <w:szCs w:val="28"/>
        </w:rPr>
        <w:t>тренинг</w:t>
      </w:r>
      <w:r w:rsidR="0040111B">
        <w:rPr>
          <w:rFonts w:ascii="Times New Roman" w:hAnsi="Times New Roman" w:cs="Times New Roman"/>
          <w:sz w:val="28"/>
          <w:szCs w:val="28"/>
        </w:rPr>
        <w:t xml:space="preserve">: </w:t>
      </w:r>
      <w:r w:rsidR="00D77520">
        <w:rPr>
          <w:rFonts w:ascii="Times New Roman" w:hAnsi="Times New Roman" w:cs="Times New Roman"/>
          <w:sz w:val="28"/>
          <w:szCs w:val="28"/>
        </w:rPr>
        <w:t>несколько</w:t>
      </w:r>
      <w:r w:rsidR="00E02C0B">
        <w:rPr>
          <w:rFonts w:ascii="Times New Roman" w:hAnsi="Times New Roman" w:cs="Times New Roman"/>
          <w:sz w:val="28"/>
          <w:szCs w:val="28"/>
        </w:rPr>
        <w:t xml:space="preserve"> сложных ИСЗ</w:t>
      </w:r>
      <w:r w:rsidR="00D77520">
        <w:rPr>
          <w:rFonts w:ascii="Times New Roman" w:hAnsi="Times New Roman" w:cs="Times New Roman"/>
          <w:sz w:val="28"/>
          <w:szCs w:val="28"/>
        </w:rPr>
        <w:t xml:space="preserve"> (не менее 2), часть из которых используется для обучения, другая часть для контроля</w:t>
      </w:r>
    </w:p>
    <w:p w:rsidR="00E02C0B" w:rsidRDefault="00CE5C92" w:rsidP="00190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7449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хема ИОМ-тренинг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4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D3C" w:rsidRDefault="00086D3C" w:rsidP="0040111B">
      <w:pPr>
        <w:rPr>
          <w:rFonts w:ascii="Times New Roman" w:hAnsi="Times New Roman" w:cs="Times New Roman"/>
          <w:sz w:val="28"/>
          <w:szCs w:val="28"/>
        </w:rPr>
      </w:pPr>
    </w:p>
    <w:p w:rsidR="00086D3C" w:rsidRPr="00B57FFC" w:rsidRDefault="00086D3C" w:rsidP="00086D3C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57FFC">
        <w:rPr>
          <w:rFonts w:ascii="Times New Roman" w:hAnsi="Times New Roman" w:cs="Times New Roman"/>
          <w:b/>
          <w:i/>
          <w:sz w:val="28"/>
          <w:szCs w:val="24"/>
        </w:rPr>
        <w:t>Согласовано:</w:t>
      </w:r>
    </w:p>
    <w:p w:rsidR="00086D3C" w:rsidRDefault="00086D3C" w:rsidP="00086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551"/>
        <w:gridCol w:w="2694"/>
      </w:tblGrid>
      <w:tr w:rsidR="00086D3C" w:rsidTr="0027248E">
        <w:tc>
          <w:tcPr>
            <w:tcW w:w="4248" w:type="dxa"/>
          </w:tcPr>
          <w:p w:rsidR="00086D3C" w:rsidRPr="00675066" w:rsidRDefault="00086D3C" w:rsidP="0027248E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5066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кафедры/подразделения организации, где работает автор/составитель ИОМ</w:t>
            </w:r>
          </w:p>
        </w:tc>
        <w:tc>
          <w:tcPr>
            <w:tcW w:w="2551" w:type="dxa"/>
          </w:tcPr>
          <w:p w:rsidR="00086D3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3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86D3C" w:rsidRPr="00B57FF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FFC">
              <w:rPr>
                <w:rFonts w:ascii="Times New Roman" w:hAnsi="Times New Roman" w:cs="Times New Roman"/>
                <w:i/>
                <w:szCs w:val="24"/>
              </w:rPr>
              <w:t>(подпись)</w:t>
            </w:r>
          </w:p>
        </w:tc>
        <w:tc>
          <w:tcPr>
            <w:tcW w:w="2694" w:type="dxa"/>
          </w:tcPr>
          <w:p w:rsidR="00086D3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3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/_________________/</w:t>
            </w:r>
          </w:p>
          <w:p w:rsidR="00086D3C" w:rsidRPr="00B57FFC" w:rsidRDefault="00086D3C" w:rsidP="0027248E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FFC">
              <w:rPr>
                <w:rFonts w:ascii="Times New Roman" w:hAnsi="Times New Roman" w:cs="Times New Roman"/>
                <w:i/>
                <w:szCs w:val="24"/>
              </w:rPr>
              <w:t>(ФИО )</w:t>
            </w:r>
          </w:p>
        </w:tc>
      </w:tr>
    </w:tbl>
    <w:p w:rsidR="002720F2" w:rsidRPr="005D5786" w:rsidRDefault="002720F2">
      <w:pPr>
        <w:rPr>
          <w:rFonts w:ascii="Times New Roman" w:hAnsi="Times New Roman" w:cs="Times New Roman"/>
          <w:sz w:val="28"/>
          <w:szCs w:val="28"/>
        </w:rPr>
      </w:pPr>
    </w:p>
    <w:sectPr w:rsidR="002720F2" w:rsidRPr="005D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75" w:rsidRDefault="002B4475" w:rsidP="002A0B26">
      <w:pPr>
        <w:spacing w:after="0" w:line="240" w:lineRule="auto"/>
      </w:pPr>
      <w:r>
        <w:separator/>
      </w:r>
    </w:p>
  </w:endnote>
  <w:endnote w:type="continuationSeparator" w:id="0">
    <w:p w:rsidR="002B4475" w:rsidRDefault="002B4475" w:rsidP="002A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75" w:rsidRDefault="002B4475" w:rsidP="002A0B26">
      <w:pPr>
        <w:spacing w:after="0" w:line="240" w:lineRule="auto"/>
      </w:pPr>
      <w:r>
        <w:separator/>
      </w:r>
    </w:p>
  </w:footnote>
  <w:footnote w:type="continuationSeparator" w:id="0">
    <w:p w:rsidR="002B4475" w:rsidRDefault="002B4475" w:rsidP="002A0B26">
      <w:pPr>
        <w:spacing w:after="0" w:line="240" w:lineRule="auto"/>
      </w:pPr>
      <w:r>
        <w:continuationSeparator/>
      </w:r>
    </w:p>
  </w:footnote>
  <w:footnote w:id="1">
    <w:p w:rsidR="00AC3A4E" w:rsidRPr="008432F8" w:rsidRDefault="00AC3A4E" w:rsidP="00AC3A4E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8432F8">
        <w:rPr>
          <w:rFonts w:ascii="Times New Roman" w:hAnsi="Times New Roman" w:cs="Times New Roman"/>
        </w:rPr>
        <w:t>должны соответствовать планируемой трудоемкости</w:t>
      </w:r>
    </w:p>
  </w:footnote>
  <w:footnote w:id="2">
    <w:p w:rsidR="00AC3A4E" w:rsidRPr="008432F8" w:rsidRDefault="00AC3A4E">
      <w:pPr>
        <w:pStyle w:val="a7"/>
        <w:rPr>
          <w:rFonts w:ascii="Times New Roman" w:hAnsi="Times New Roman" w:cs="Times New Roman"/>
        </w:rPr>
      </w:pPr>
      <w:r w:rsidRPr="008432F8">
        <w:rPr>
          <w:rStyle w:val="a9"/>
          <w:rFonts w:ascii="Times New Roman" w:hAnsi="Times New Roman" w:cs="Times New Roman"/>
        </w:rPr>
        <w:footnoteRef/>
      </w:r>
      <w:r w:rsidRPr="008432F8">
        <w:rPr>
          <w:rFonts w:ascii="Times New Roman" w:hAnsi="Times New Roman" w:cs="Times New Roman"/>
        </w:rPr>
        <w:t xml:space="preserve"> если простые ИСЗ используются в качестве учебных материалов</w:t>
      </w:r>
      <w:bookmarkStart w:id="0" w:name="_GoBack"/>
      <w:bookmarkEnd w:id="0"/>
    </w:p>
  </w:footnote>
  <w:footnote w:id="3">
    <w:p w:rsidR="00AC3A4E" w:rsidRPr="008432F8" w:rsidRDefault="00AC3A4E" w:rsidP="00AC3A4E">
      <w:pPr>
        <w:pStyle w:val="a7"/>
        <w:rPr>
          <w:rFonts w:ascii="Times New Roman" w:hAnsi="Times New Roman" w:cs="Times New Roman"/>
        </w:rPr>
      </w:pPr>
      <w:r w:rsidRPr="008432F8">
        <w:rPr>
          <w:rStyle w:val="a9"/>
          <w:rFonts w:ascii="Times New Roman" w:hAnsi="Times New Roman" w:cs="Times New Roman"/>
        </w:rPr>
        <w:footnoteRef/>
      </w:r>
      <w:r w:rsidRPr="008432F8">
        <w:rPr>
          <w:rFonts w:ascii="Times New Roman" w:hAnsi="Times New Roman" w:cs="Times New Roman"/>
        </w:rPr>
        <w:t xml:space="preserve"> должны соответствовать планируемой трудоемкости</w:t>
      </w:r>
    </w:p>
  </w:footnote>
  <w:footnote w:id="4">
    <w:p w:rsidR="00AC3A4E" w:rsidRPr="008432F8" w:rsidRDefault="00AC3A4E">
      <w:pPr>
        <w:pStyle w:val="a7"/>
        <w:rPr>
          <w:rFonts w:ascii="Times New Roman" w:hAnsi="Times New Roman" w:cs="Times New Roman"/>
        </w:rPr>
      </w:pPr>
      <w:r w:rsidRPr="008432F8">
        <w:rPr>
          <w:rStyle w:val="a9"/>
          <w:rFonts w:ascii="Times New Roman" w:hAnsi="Times New Roman" w:cs="Times New Roman"/>
        </w:rPr>
        <w:footnoteRef/>
      </w:r>
      <w:r w:rsidRPr="008432F8">
        <w:rPr>
          <w:rFonts w:ascii="Times New Roman" w:hAnsi="Times New Roman" w:cs="Times New Roman"/>
        </w:rPr>
        <w:t xml:space="preserve"> </w:t>
      </w:r>
      <w:r w:rsidR="008432F8">
        <w:rPr>
          <w:rFonts w:ascii="Times New Roman" w:hAnsi="Times New Roman" w:cs="Times New Roman"/>
        </w:rPr>
        <w:t>е</w:t>
      </w:r>
      <w:r w:rsidRPr="008432F8">
        <w:rPr>
          <w:rFonts w:ascii="Times New Roman" w:hAnsi="Times New Roman" w:cs="Times New Roman"/>
        </w:rPr>
        <w:t>сли простые ИСЗ используются в качестве контроль-измерительных материалов</w:t>
      </w:r>
    </w:p>
  </w:footnote>
  <w:footnote w:id="5">
    <w:p w:rsidR="002A0B26" w:rsidRPr="008432F8" w:rsidRDefault="002A0B26">
      <w:pPr>
        <w:pStyle w:val="a7"/>
      </w:pPr>
      <w:r w:rsidRPr="008432F8">
        <w:rPr>
          <w:rStyle w:val="a9"/>
          <w:rFonts w:ascii="Times New Roman" w:hAnsi="Times New Roman" w:cs="Times New Roman"/>
        </w:rPr>
        <w:footnoteRef/>
      </w:r>
      <w:r w:rsidRPr="008432F8">
        <w:rPr>
          <w:rFonts w:ascii="Times New Roman" w:hAnsi="Times New Roman" w:cs="Times New Roman"/>
        </w:rPr>
        <w:t xml:space="preserve"> </w:t>
      </w:r>
      <w:r w:rsidR="008432F8">
        <w:rPr>
          <w:rFonts w:ascii="Times New Roman" w:hAnsi="Times New Roman" w:cs="Times New Roman"/>
        </w:rPr>
        <w:t>с</w:t>
      </w:r>
      <w:r w:rsidRPr="008432F8">
        <w:rPr>
          <w:rFonts w:ascii="Times New Roman" w:hAnsi="Times New Roman" w:cs="Times New Roman"/>
        </w:rPr>
        <w:t xml:space="preserve">ценарий прохождения </w:t>
      </w:r>
      <w:r w:rsidRPr="008432F8">
        <w:rPr>
          <w:rFonts w:ascii="Times New Roman" w:hAnsi="Times New Roman" w:cs="Times New Roman"/>
        </w:rPr>
        <w:t>определяет последовательность освоения компонентов ИОМ.</w:t>
      </w:r>
      <w:r w:rsidR="008432F8">
        <w:rPr>
          <w:rFonts w:ascii="Times New Roman" w:hAnsi="Times New Roman" w:cs="Times New Roman"/>
        </w:rPr>
        <w:t xml:space="preserve"> Следует</w:t>
      </w:r>
      <w:r w:rsidRPr="008432F8">
        <w:rPr>
          <w:rFonts w:ascii="Times New Roman" w:hAnsi="Times New Roman" w:cs="Times New Roman"/>
        </w:rPr>
        <w:t xml:space="preserve"> </w:t>
      </w:r>
      <w:r w:rsidR="008432F8">
        <w:rPr>
          <w:rFonts w:ascii="Times New Roman" w:hAnsi="Times New Roman" w:cs="Times New Roman"/>
        </w:rPr>
        <w:t>в</w:t>
      </w:r>
      <w:r w:rsidRPr="008432F8">
        <w:rPr>
          <w:rFonts w:ascii="Times New Roman" w:hAnsi="Times New Roman" w:cs="Times New Roman"/>
        </w:rPr>
        <w:t xml:space="preserve">ыбрать </w:t>
      </w:r>
      <w:r w:rsidR="008432F8">
        <w:rPr>
          <w:rFonts w:ascii="Times New Roman" w:hAnsi="Times New Roman" w:cs="Times New Roman"/>
        </w:rPr>
        <w:t>один вариант</w:t>
      </w:r>
      <w:r w:rsidRPr="008432F8">
        <w:rPr>
          <w:rFonts w:ascii="Times New Roman" w:hAnsi="Times New Roman" w:cs="Times New Roman"/>
        </w:rPr>
        <w:t>, максимально полно отражающую планируемый сценарий, остальные схемы необходимо удалить</w:t>
      </w:r>
      <w:r w:rsidR="008432F8">
        <w:rPr>
          <w:rFonts w:ascii="Times New Roman" w:hAnsi="Times New Roman" w:cs="Times New Roman"/>
        </w:rPr>
        <w:t>; е</w:t>
      </w:r>
      <w:r w:rsidRPr="008432F8">
        <w:rPr>
          <w:rFonts w:ascii="Times New Roman" w:hAnsi="Times New Roman" w:cs="Times New Roman"/>
        </w:rPr>
        <w:t>сли схему требуется дополнить, добавьте компоненты</w:t>
      </w:r>
      <w:r w:rsidR="008432F8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262"/>
    <w:multiLevelType w:val="hybridMultilevel"/>
    <w:tmpl w:val="1CEC144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40548"/>
    <w:multiLevelType w:val="hybridMultilevel"/>
    <w:tmpl w:val="B10A7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F2"/>
    <w:rsid w:val="00086D3C"/>
    <w:rsid w:val="001900FF"/>
    <w:rsid w:val="002720F2"/>
    <w:rsid w:val="002A0B26"/>
    <w:rsid w:val="002B4475"/>
    <w:rsid w:val="003A4513"/>
    <w:rsid w:val="0040111B"/>
    <w:rsid w:val="004736D4"/>
    <w:rsid w:val="00560F29"/>
    <w:rsid w:val="00563DB6"/>
    <w:rsid w:val="005D5786"/>
    <w:rsid w:val="00655AE0"/>
    <w:rsid w:val="0068621D"/>
    <w:rsid w:val="00772D38"/>
    <w:rsid w:val="007E7167"/>
    <w:rsid w:val="0081196D"/>
    <w:rsid w:val="008432F8"/>
    <w:rsid w:val="008A509E"/>
    <w:rsid w:val="00902247"/>
    <w:rsid w:val="00920131"/>
    <w:rsid w:val="00AC1B26"/>
    <w:rsid w:val="00AC3A4E"/>
    <w:rsid w:val="00B32091"/>
    <w:rsid w:val="00C71207"/>
    <w:rsid w:val="00CE5C92"/>
    <w:rsid w:val="00D77520"/>
    <w:rsid w:val="00DB7340"/>
    <w:rsid w:val="00DF7F44"/>
    <w:rsid w:val="00E02C0B"/>
    <w:rsid w:val="00E35707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9D79"/>
  <w15:chartTrackingRefBased/>
  <w15:docId w15:val="{BC97919D-8E70-4934-BD8B-14F6CB12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D3C"/>
  </w:style>
  <w:style w:type="paragraph" w:styleId="a5">
    <w:name w:val="List Paragraph"/>
    <w:basedOn w:val="a"/>
    <w:uiPriority w:val="34"/>
    <w:qFormat/>
    <w:rsid w:val="00086D3C"/>
    <w:pPr>
      <w:ind w:left="720"/>
      <w:contextualSpacing/>
    </w:pPr>
  </w:style>
  <w:style w:type="table" w:styleId="a6">
    <w:name w:val="Table Grid"/>
    <w:basedOn w:val="a1"/>
    <w:uiPriority w:val="59"/>
    <w:rsid w:val="0008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A0B2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A0B2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A0B2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D1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5A34-378C-4CE5-9B51-A87D2028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Mariya_AF</cp:lastModifiedBy>
  <cp:revision>3</cp:revision>
  <dcterms:created xsi:type="dcterms:W3CDTF">2021-03-15T08:05:00Z</dcterms:created>
  <dcterms:modified xsi:type="dcterms:W3CDTF">2021-03-15T12:59:00Z</dcterms:modified>
</cp:coreProperties>
</file>